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9E" w:rsidRDefault="0077049E" w:rsidP="0077049E">
      <w:pPr>
        <w:pStyle w:val="Default"/>
      </w:pPr>
    </w:p>
    <w:p w:rsidR="0077049E" w:rsidRDefault="0077049E" w:rsidP="0077049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AP Calculus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Name____________________Pd</w:t>
      </w:r>
      <w:proofErr w:type="spellEnd"/>
      <w:r>
        <w:rPr>
          <w:sz w:val="23"/>
          <w:szCs w:val="23"/>
        </w:rPr>
        <w:t xml:space="preserve">.__ </w:t>
      </w:r>
    </w:p>
    <w:p w:rsidR="0077049E" w:rsidRPr="00D355CC" w:rsidRDefault="0077049E" w:rsidP="00770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Optimization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Day </w:t>
      </w:r>
      <w:r w:rsidR="00F44409">
        <w:rPr>
          <w:sz w:val="23"/>
          <w:szCs w:val="23"/>
        </w:rPr>
        <w:t>3</w:t>
      </w:r>
      <w:r>
        <w:rPr>
          <w:sz w:val="23"/>
          <w:szCs w:val="23"/>
        </w:rPr>
        <w:t xml:space="preserve"> Application of Derivatives</w:t>
      </w:r>
    </w:p>
    <w:p w:rsidR="0077049E" w:rsidRDefault="0077049E" w:rsidP="0077049E">
      <w:pPr>
        <w:pStyle w:val="Default"/>
      </w:pPr>
      <w:r w:rsidRPr="00692F56">
        <w:t xml:space="preserve">1. A box with a square base and open top must have a volume of 32,000 </w:t>
      </w:r>
      <w:r w:rsidR="00C714F0" w:rsidRPr="00C714F0">
        <w:rPr>
          <w:position w:val="-6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.7pt;height:16.05pt" o:ole="">
            <v:imagedata r:id="rId4" o:title=""/>
          </v:shape>
          <o:OLEObject Type="Embed" ProgID="Equation.DSMT4" ShapeID="_x0000_i1029" DrawAspect="Content" ObjectID="_1632123063" r:id="rId5"/>
        </w:object>
      </w:r>
      <w:r w:rsidR="00C714F0">
        <w:t xml:space="preserve"> </w:t>
      </w:r>
      <w:r w:rsidRPr="00692F56">
        <w:rPr>
          <w:rFonts w:ascii="Cambria Math" w:hAnsi="Cambria Math" w:cs="Cambria Math"/>
        </w:rPr>
        <w:t>𝑐𝑚</w:t>
      </w:r>
      <w:r w:rsidRPr="00692F56">
        <w:rPr>
          <w:rFonts w:cs="Cambria Math"/>
        </w:rPr>
        <w:t>3</w:t>
      </w:r>
      <w:r w:rsidRPr="00692F56">
        <w:t xml:space="preserve">. Find the dimensions of the box that minimize the amount of material used. </w:t>
      </w:r>
      <w:r w:rsidRPr="00692F56">
        <w:rPr>
          <w:b/>
          <w:bCs/>
        </w:rPr>
        <w:t xml:space="preserve">Answer: </w:t>
      </w:r>
      <w:r w:rsidRPr="00692F56">
        <w:t>40 40 20</w:t>
      </w: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Pr="00692F56" w:rsidRDefault="00D355CC" w:rsidP="0077049E">
      <w:pPr>
        <w:pStyle w:val="Default"/>
      </w:pPr>
    </w:p>
    <w:p w:rsidR="0077049E" w:rsidRDefault="0077049E" w:rsidP="0077049E">
      <w:pPr>
        <w:pStyle w:val="Default"/>
      </w:pPr>
      <w:r w:rsidRPr="00692F56">
        <w:t xml:space="preserve">2. If 1200 </w:t>
      </w:r>
      <w:r w:rsidR="00C714F0" w:rsidRPr="00C714F0">
        <w:rPr>
          <w:rFonts w:ascii="Cambria Math" w:hAnsi="Cambria Math" w:cs="Cambria Math"/>
          <w:position w:val="-6"/>
        </w:rPr>
        <w:object w:dxaOrig="520" w:dyaOrig="320">
          <v:shape id="_x0000_i1032" type="#_x0000_t75" style="width:25.7pt;height:16.05pt" o:ole="">
            <v:imagedata r:id="rId6" o:title=""/>
          </v:shape>
          <o:OLEObject Type="Embed" ProgID="Equation.DSMT4" ShapeID="_x0000_i1032" DrawAspect="Content" ObjectID="_1632123064" r:id="rId7"/>
        </w:object>
      </w:r>
      <w:r w:rsidR="00C714F0">
        <w:rPr>
          <w:rFonts w:ascii="Cambria Math" w:hAnsi="Cambria Math" w:cs="Cambria Math"/>
        </w:rPr>
        <w:t xml:space="preserve"> </w:t>
      </w:r>
      <w:r w:rsidRPr="00692F56">
        <w:rPr>
          <w:rFonts w:cs="Cambria Math"/>
        </w:rPr>
        <w:t xml:space="preserve"> </w:t>
      </w:r>
      <w:r w:rsidRPr="00692F56">
        <w:t xml:space="preserve">of material is available to make a box with a square base and an open top, find the largest possible volume of the box. </w:t>
      </w:r>
      <w:r w:rsidRPr="00692F56">
        <w:rPr>
          <w:b/>
          <w:bCs/>
        </w:rPr>
        <w:t xml:space="preserve">Answer: </w:t>
      </w:r>
      <w:r w:rsidRPr="00692F56">
        <w:t>20 10</w:t>
      </w: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Pr="00692F56" w:rsidRDefault="00D355CC" w:rsidP="0077049E">
      <w:pPr>
        <w:pStyle w:val="Default"/>
      </w:pPr>
    </w:p>
    <w:p w:rsidR="0077049E" w:rsidRDefault="0077049E" w:rsidP="0077049E">
      <w:pPr>
        <w:pStyle w:val="Default"/>
      </w:pPr>
      <w:r w:rsidRPr="00692F56">
        <w:t>3. A rectangular storage container with an open top is to have a volume of 10</w:t>
      </w:r>
      <w:r w:rsidR="00C714F0" w:rsidRPr="00C714F0">
        <w:rPr>
          <w:rFonts w:ascii="Cambria Math" w:hAnsi="Cambria Math" w:cs="Cambria Math"/>
          <w:position w:val="-4"/>
        </w:rPr>
        <w:object w:dxaOrig="380" w:dyaOrig="300">
          <v:shape id="_x0000_i1035" type="#_x0000_t75" style="width:19.3pt;height:14.8pt" o:ole="">
            <v:imagedata r:id="rId8" o:title=""/>
          </v:shape>
          <o:OLEObject Type="Embed" ProgID="Equation.DSMT4" ShapeID="_x0000_i1035" DrawAspect="Content" ObjectID="_1632123065" r:id="rId9"/>
        </w:object>
      </w:r>
      <w:r w:rsidRPr="00692F56">
        <w:t xml:space="preserve">. The length of its base is twice the width. Material for the base costs $10 per square meter. Material for the sides cost $6 per square meter. Find the cost of materials for the cheapest such container. </w:t>
      </w:r>
      <w:r w:rsidRPr="00692F56">
        <w:rPr>
          <w:b/>
          <w:bCs/>
        </w:rPr>
        <w:t xml:space="preserve">Answer: </w:t>
      </w:r>
      <w:r w:rsidRPr="00692F56">
        <w:t>$163.54</w:t>
      </w: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Pr="00692F56" w:rsidRDefault="00D355CC" w:rsidP="0077049E">
      <w:pPr>
        <w:pStyle w:val="Default"/>
      </w:pPr>
    </w:p>
    <w:p w:rsidR="0077049E" w:rsidRDefault="0077049E" w:rsidP="0077049E">
      <w:pPr>
        <w:pStyle w:val="Default"/>
        <w:rPr>
          <w:b/>
          <w:bCs/>
        </w:rPr>
      </w:pPr>
      <w:r w:rsidRPr="00692F56">
        <w:t xml:space="preserve">4. Find the dimensions of the rectangle of largest area that can be inscribed in a circle of radius r. </w:t>
      </w:r>
      <w:r w:rsidRPr="00692F56">
        <w:rPr>
          <w:b/>
          <w:bCs/>
        </w:rPr>
        <w:t xml:space="preserve">Answer: </w:t>
      </w:r>
      <w:r w:rsidRPr="00692F56">
        <w:rPr>
          <w:b/>
          <w:bCs/>
          <w:position w:val="-26"/>
        </w:rPr>
        <w:object w:dxaOrig="1880" w:dyaOrig="700">
          <v:shape id="_x0000_i1025" type="#_x0000_t75" style="width:93.85pt;height:34.7pt" o:ole="">
            <v:imagedata r:id="rId10" o:title=""/>
          </v:shape>
          <o:OLEObject Type="Embed" ProgID="Equation.DSMT4" ShapeID="_x0000_i1025" DrawAspect="Content" ObjectID="_1632123066" r:id="rId11"/>
        </w:object>
      </w:r>
      <w:r w:rsidRPr="00692F56">
        <w:rPr>
          <w:b/>
          <w:bCs/>
        </w:rPr>
        <w:t xml:space="preserve"> </w:t>
      </w: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Pr="00692F56" w:rsidRDefault="00D355CC" w:rsidP="0077049E">
      <w:pPr>
        <w:pStyle w:val="Default"/>
        <w:rPr>
          <w:b/>
          <w:bCs/>
        </w:rPr>
      </w:pPr>
    </w:p>
    <w:p w:rsidR="00D355CC" w:rsidRDefault="00D355CC" w:rsidP="00D35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AP Calculus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Name____________________Pd</w:t>
      </w:r>
      <w:proofErr w:type="spellEnd"/>
      <w:r>
        <w:rPr>
          <w:sz w:val="23"/>
          <w:szCs w:val="23"/>
        </w:rPr>
        <w:t xml:space="preserve">.__ </w:t>
      </w:r>
    </w:p>
    <w:p w:rsidR="00D355CC" w:rsidRPr="00D355CC" w:rsidRDefault="00D355CC" w:rsidP="00770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Optimization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Day </w:t>
      </w:r>
      <w:r w:rsidR="00F44409">
        <w:rPr>
          <w:sz w:val="23"/>
          <w:szCs w:val="23"/>
        </w:rPr>
        <w:t>3</w:t>
      </w:r>
      <w:r>
        <w:rPr>
          <w:sz w:val="23"/>
          <w:szCs w:val="23"/>
        </w:rPr>
        <w:t xml:space="preserve"> Application of Derivatives</w:t>
      </w:r>
    </w:p>
    <w:p w:rsidR="0077049E" w:rsidRPr="00D355CC" w:rsidRDefault="0077049E" w:rsidP="0077049E">
      <w:pPr>
        <w:pStyle w:val="Default"/>
      </w:pPr>
      <w:r w:rsidRPr="00692F56">
        <w:t>5. Find the point on the parabola that is closest to the point (0, 3).</w:t>
      </w:r>
      <w:r w:rsidR="00D355CC">
        <w:t xml:space="preserve">  </w:t>
      </w:r>
      <w:r w:rsidRPr="00692F56">
        <w:rPr>
          <w:b/>
          <w:bCs/>
        </w:rPr>
        <w:t xml:space="preserve">Answer: </w:t>
      </w:r>
      <w:r w:rsidR="00692F56" w:rsidRPr="00692F56">
        <w:rPr>
          <w:b/>
          <w:bCs/>
          <w:position w:val="-34"/>
        </w:rPr>
        <w:object w:dxaOrig="1140" w:dyaOrig="800">
          <v:shape id="_x0000_i1026" type="#_x0000_t75" style="width:57.2pt;height:39.85pt" o:ole="">
            <v:imagedata r:id="rId12" o:title=""/>
          </v:shape>
          <o:OLEObject Type="Embed" ProgID="Equation.DSMT4" ShapeID="_x0000_i1026" DrawAspect="Content" ObjectID="_1632123067" r:id="rId13"/>
        </w:object>
      </w:r>
      <w:r w:rsidR="00692F56" w:rsidRPr="00692F56">
        <w:rPr>
          <w:b/>
          <w:bCs/>
        </w:rPr>
        <w:t xml:space="preserve"> </w:t>
      </w: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Default="00D355CC" w:rsidP="0077049E">
      <w:pPr>
        <w:pStyle w:val="Default"/>
        <w:rPr>
          <w:b/>
          <w:bCs/>
        </w:rPr>
      </w:pPr>
    </w:p>
    <w:p w:rsidR="00D355CC" w:rsidRPr="00692F56" w:rsidRDefault="00D355CC" w:rsidP="0077049E">
      <w:pPr>
        <w:pStyle w:val="Default"/>
        <w:rPr>
          <w:b/>
          <w:bCs/>
        </w:rPr>
      </w:pPr>
    </w:p>
    <w:p w:rsidR="00692F56" w:rsidRDefault="00692F56" w:rsidP="0077049E">
      <w:pPr>
        <w:pStyle w:val="Default"/>
      </w:pPr>
      <w:r w:rsidRPr="00692F56">
        <w:t xml:space="preserve">6. A farmer has 3600 ft of fencing and wants to fence off a rectangular field that borders a straight river. He needs no fencing along the river. What are the dimensions of the field that has the largest area? </w:t>
      </w:r>
      <w:r w:rsidRPr="00692F56">
        <w:rPr>
          <w:b/>
          <w:bCs/>
        </w:rPr>
        <w:t xml:space="preserve">Answer: </w:t>
      </w:r>
      <w:r w:rsidRPr="00692F56">
        <w:t>900 1800 900</w:t>
      </w: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Default="00D355CC" w:rsidP="0077049E">
      <w:pPr>
        <w:pStyle w:val="Default"/>
      </w:pPr>
    </w:p>
    <w:p w:rsidR="00D355CC" w:rsidRPr="00692F56" w:rsidRDefault="00D355CC" w:rsidP="0077049E">
      <w:pPr>
        <w:pStyle w:val="Default"/>
        <w:rPr>
          <w:b/>
          <w:bCs/>
        </w:rPr>
      </w:pPr>
    </w:p>
    <w:p w:rsidR="00692F56" w:rsidRPr="00692F56" w:rsidRDefault="00692F56" w:rsidP="00692F56">
      <w:pPr>
        <w:pStyle w:val="Default"/>
      </w:pPr>
      <w:r w:rsidRPr="00692F56">
        <w:t>7. A rectangular storage container with open top is to have a volume of 800</w:t>
      </w:r>
      <w:r w:rsidR="00C714F0" w:rsidRPr="00C714F0">
        <w:rPr>
          <w:rFonts w:ascii="Cambria Math" w:hAnsi="Cambria Math" w:cs="Cambria Math"/>
          <w:position w:val="-4"/>
        </w:rPr>
        <w:object w:dxaOrig="380" w:dyaOrig="300">
          <v:shape id="_x0000_i1038" type="#_x0000_t75" style="width:19.3pt;height:14.8pt" o:ole="">
            <v:imagedata r:id="rId14" o:title=""/>
          </v:shape>
          <o:OLEObject Type="Embed" ProgID="Equation.DSMT4" ShapeID="_x0000_i1038" DrawAspect="Content" ObjectID="_1632123068" r:id="rId15"/>
        </w:object>
      </w:r>
      <w:r w:rsidR="00C714F0">
        <w:rPr>
          <w:rFonts w:ascii="Cambria Math" w:hAnsi="Cambria Math" w:cs="Cambria Math"/>
        </w:rPr>
        <w:t xml:space="preserve"> </w:t>
      </w:r>
      <w:r w:rsidRPr="00692F56">
        <w:t xml:space="preserve">. The length of its base is three times the width. Material for the base costs $25 per square meter. Material for the </w:t>
      </w:r>
      <w:proofErr w:type="gramStart"/>
      <w:r w:rsidRPr="00692F56">
        <w:t>sides</w:t>
      </w:r>
      <w:proofErr w:type="gramEnd"/>
      <w:r w:rsidRPr="00692F56">
        <w:t xml:space="preserve"> costs $15 per square meter. Find the cost of materials for the cheapest such container. </w:t>
      </w:r>
      <w:r w:rsidRPr="00692F56">
        <w:rPr>
          <w:b/>
          <w:bCs/>
        </w:rPr>
        <w:t xml:space="preserve">Answer: </w:t>
      </w:r>
      <w:r w:rsidRPr="00692F56">
        <w:t xml:space="preserve">$8033.20 </w:t>
      </w:r>
    </w:p>
    <w:p w:rsidR="00692F56" w:rsidRDefault="00692F56" w:rsidP="0077049E">
      <w:pPr>
        <w:pStyle w:val="Default"/>
      </w:pPr>
      <w:bookmarkStart w:id="0" w:name="_GoBack"/>
      <w:bookmarkEnd w:id="0"/>
    </w:p>
    <w:sectPr w:rsidR="00692F56" w:rsidSect="00770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9E"/>
    <w:rsid w:val="00071707"/>
    <w:rsid w:val="00692F56"/>
    <w:rsid w:val="0077049E"/>
    <w:rsid w:val="00B1158A"/>
    <w:rsid w:val="00C714F0"/>
    <w:rsid w:val="00D355CC"/>
    <w:rsid w:val="00F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1D25"/>
  <w15:chartTrackingRefBased/>
  <w15:docId w15:val="{D00F74FE-DE7E-4F22-BFF7-7CC7C29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4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3</cp:revision>
  <dcterms:created xsi:type="dcterms:W3CDTF">2019-10-08T15:11:00Z</dcterms:created>
  <dcterms:modified xsi:type="dcterms:W3CDTF">2019-10-09T14:44:00Z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